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346" w:rsidRPr="004B43C6" w:rsidRDefault="004B43C6" w:rsidP="004B43C6">
      <w:pPr>
        <w:pStyle w:val="NoSpacing"/>
        <w:jc w:val="center"/>
        <w:rPr>
          <w:b/>
          <w:sz w:val="32"/>
          <w:szCs w:val="32"/>
        </w:rPr>
      </w:pPr>
      <w:r w:rsidRPr="004B43C6">
        <w:rPr>
          <w:b/>
          <w:sz w:val="32"/>
          <w:szCs w:val="32"/>
        </w:rPr>
        <w:t>Dennis Dashiell, MSW, LICSW, CEAP</w:t>
      </w:r>
    </w:p>
    <w:p w:rsidR="004B43C6" w:rsidRDefault="004B43C6" w:rsidP="004B43C6">
      <w:pPr>
        <w:pStyle w:val="NoSpacing"/>
        <w:jc w:val="center"/>
      </w:pPr>
      <w:r>
        <w:t>Organizational &amp; Professional Development Consultant</w:t>
      </w:r>
    </w:p>
    <w:p w:rsidR="004B43C6" w:rsidRDefault="004B43C6" w:rsidP="004B43C6">
      <w:pPr>
        <w:pStyle w:val="NoSpacing"/>
        <w:jc w:val="center"/>
      </w:pPr>
      <w:r>
        <w:t>And Executive Coach</w:t>
      </w:r>
    </w:p>
    <w:p w:rsidR="004B43C6" w:rsidRDefault="004B43C6" w:rsidP="004B43C6">
      <w:pPr>
        <w:pStyle w:val="NoSpacing"/>
        <w:pBdr>
          <w:bottom w:val="single" w:sz="4" w:space="1" w:color="auto"/>
        </w:pBdr>
        <w:jc w:val="center"/>
      </w:pPr>
      <w:r w:rsidRPr="004B43C6">
        <w:t xml:space="preserve">(360)224-5498, </w:t>
      </w:r>
      <w:hyperlink r:id="rId4" w:history="1">
        <w:r w:rsidR="00824C3C" w:rsidRPr="00080D8E">
          <w:rPr>
            <w:rStyle w:val="Hyperlink"/>
          </w:rPr>
          <w:t>nwprofessionaldevelopment@gmail.com</w:t>
        </w:r>
      </w:hyperlink>
      <w:r w:rsidR="00824C3C">
        <w:t xml:space="preserve"> </w:t>
      </w:r>
    </w:p>
    <w:p w:rsidR="004B43C6" w:rsidRDefault="004B43C6" w:rsidP="004B43C6">
      <w:pPr>
        <w:pStyle w:val="NoSpacing"/>
        <w:jc w:val="center"/>
      </w:pPr>
    </w:p>
    <w:p w:rsidR="004B43C6" w:rsidRPr="00213317" w:rsidRDefault="00213317" w:rsidP="00213317">
      <w:pPr>
        <w:pStyle w:val="NoSpacing"/>
        <w:jc w:val="center"/>
        <w:rPr>
          <w:b/>
          <w:color w:val="0F243E" w:themeColor="text2" w:themeShade="80"/>
          <w:sz w:val="32"/>
          <w:szCs w:val="32"/>
        </w:rPr>
      </w:pPr>
      <w:r w:rsidRPr="00213317">
        <w:rPr>
          <w:b/>
          <w:color w:val="0F243E" w:themeColor="text2" w:themeShade="80"/>
          <w:sz w:val="32"/>
          <w:szCs w:val="32"/>
        </w:rPr>
        <w:t>Foundational Concepts</w:t>
      </w:r>
    </w:p>
    <w:p w:rsidR="004B43C6" w:rsidRDefault="004B43C6" w:rsidP="00213317">
      <w:pPr>
        <w:pStyle w:val="NoSpacing"/>
        <w:jc w:val="center"/>
      </w:pPr>
    </w:p>
    <w:p w:rsidR="004B43C6" w:rsidRPr="00B335CE" w:rsidRDefault="00213317" w:rsidP="004B43C6">
      <w:pPr>
        <w:pStyle w:val="NoSpacing"/>
        <w:rPr>
          <w:b/>
          <w:sz w:val="28"/>
          <w:szCs w:val="28"/>
        </w:rPr>
      </w:pPr>
      <w:r w:rsidRPr="00B335CE">
        <w:rPr>
          <w:b/>
          <w:sz w:val="28"/>
          <w:szCs w:val="28"/>
        </w:rPr>
        <w:t xml:space="preserve">1. </w:t>
      </w:r>
      <w:r w:rsidR="004B43C6" w:rsidRPr="00B335CE">
        <w:rPr>
          <w:b/>
          <w:sz w:val="28"/>
          <w:szCs w:val="28"/>
        </w:rPr>
        <w:t>Crucial Conversations</w:t>
      </w:r>
      <w:r w:rsidR="00B335CE">
        <w:rPr>
          <w:b/>
          <w:sz w:val="28"/>
          <w:szCs w:val="28"/>
        </w:rPr>
        <w:t xml:space="preserve"> &amp; Communication Skills</w:t>
      </w:r>
    </w:p>
    <w:p w:rsidR="004B43C6" w:rsidRDefault="004B43C6" w:rsidP="00F75522">
      <w:pPr>
        <w:pStyle w:val="NoSpacing"/>
        <w:jc w:val="center"/>
      </w:pPr>
      <w:r>
        <w:rPr>
          <w:noProof/>
        </w:rPr>
        <w:drawing>
          <wp:inline distT="0" distB="0" distL="0" distR="0">
            <wp:extent cx="2049255" cy="1708150"/>
            <wp:effectExtent l="19050" t="0" r="8145" b="0"/>
            <wp:docPr id="1" name="Picture 1" descr="Image result for crucial convers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rucial conversation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255" cy="170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77847" cy="1420696"/>
            <wp:effectExtent l="19050" t="0" r="0" b="0"/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407" cy="1422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43C6" w:rsidRDefault="004B43C6" w:rsidP="00F75522">
      <w:pPr>
        <w:pStyle w:val="NoSpacing"/>
        <w:jc w:val="center"/>
      </w:pPr>
    </w:p>
    <w:p w:rsidR="00213317" w:rsidRDefault="00213317" w:rsidP="00F75522">
      <w:pPr>
        <w:pStyle w:val="NoSpacing"/>
        <w:jc w:val="center"/>
      </w:pPr>
    </w:p>
    <w:p w:rsidR="004B43C6" w:rsidRPr="00B335CE" w:rsidRDefault="00213317" w:rsidP="004B43C6">
      <w:pPr>
        <w:pStyle w:val="NoSpacing"/>
        <w:rPr>
          <w:b/>
          <w:sz w:val="28"/>
          <w:szCs w:val="28"/>
        </w:rPr>
      </w:pPr>
      <w:r w:rsidRPr="00B335CE">
        <w:rPr>
          <w:b/>
          <w:sz w:val="28"/>
          <w:szCs w:val="28"/>
        </w:rPr>
        <w:t xml:space="preserve">2. </w:t>
      </w:r>
      <w:r w:rsidR="004B43C6" w:rsidRPr="00B335CE">
        <w:rPr>
          <w:b/>
          <w:sz w:val="28"/>
          <w:szCs w:val="28"/>
        </w:rPr>
        <w:t>Speed of Trust</w:t>
      </w:r>
      <w:r w:rsidR="00B335CE">
        <w:rPr>
          <w:b/>
          <w:sz w:val="28"/>
          <w:szCs w:val="28"/>
        </w:rPr>
        <w:t xml:space="preserve"> Values and Practices</w:t>
      </w:r>
    </w:p>
    <w:p w:rsidR="004B43C6" w:rsidRDefault="004B43C6" w:rsidP="00F75522">
      <w:pPr>
        <w:pStyle w:val="NoSpacing"/>
        <w:jc w:val="center"/>
      </w:pPr>
      <w:r>
        <w:rPr>
          <w:noProof/>
        </w:rPr>
        <w:drawing>
          <wp:inline distT="0" distB="0" distL="0" distR="0">
            <wp:extent cx="3096957" cy="1879600"/>
            <wp:effectExtent l="19050" t="0" r="8193" b="0"/>
            <wp:docPr id="30" name="Picture 30" descr="https://media.licdn.com/mpr/mpr/shrinknp_800_800/AAEAAQAAAAAAAAMwAAAAJDEzYjUyYjA1LTk3MjItNGViNy1iMTY5LTQ1MTEyYjIxYzA4N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media.licdn.com/mpr/mpr/shrinknp_800_800/AAEAAQAAAAAAAAMwAAAAJDEzYjUyYjA1LTk3MjItNGViNy1iMTY5LTQ1MTEyYjIxYzA4NQ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670" cy="1881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75522">
        <w:rPr>
          <w:noProof/>
        </w:rPr>
        <w:drawing>
          <wp:inline distT="0" distB="0" distL="0" distR="0">
            <wp:extent cx="2667408" cy="1250522"/>
            <wp:effectExtent l="19050" t="0" r="0" b="0"/>
            <wp:docPr id="33" name="Picture 33" descr="Image result for speed of trust 13 behavio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 result for speed of trust 13 behavior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368" cy="1250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522" w:rsidRDefault="00F75522" w:rsidP="004B43C6">
      <w:pPr>
        <w:pStyle w:val="NoSpacing"/>
      </w:pPr>
    </w:p>
    <w:p w:rsidR="00F75522" w:rsidRPr="00B335CE" w:rsidRDefault="00213317" w:rsidP="004B43C6">
      <w:pPr>
        <w:pStyle w:val="NoSpacing"/>
        <w:rPr>
          <w:b/>
          <w:sz w:val="28"/>
          <w:szCs w:val="28"/>
        </w:rPr>
      </w:pPr>
      <w:r w:rsidRPr="00B335CE">
        <w:rPr>
          <w:b/>
          <w:sz w:val="28"/>
          <w:szCs w:val="28"/>
        </w:rPr>
        <w:t xml:space="preserve">3. </w:t>
      </w:r>
      <w:r w:rsidR="00F75522" w:rsidRPr="00B335CE">
        <w:rPr>
          <w:b/>
          <w:sz w:val="28"/>
          <w:szCs w:val="28"/>
        </w:rPr>
        <w:t xml:space="preserve">Team </w:t>
      </w:r>
      <w:r w:rsidR="001F3576" w:rsidRPr="00B335CE">
        <w:rPr>
          <w:b/>
          <w:sz w:val="28"/>
          <w:szCs w:val="28"/>
        </w:rPr>
        <w:t xml:space="preserve">Work and </w:t>
      </w:r>
      <w:r w:rsidR="00B335CE">
        <w:rPr>
          <w:b/>
          <w:sz w:val="28"/>
          <w:szCs w:val="28"/>
        </w:rPr>
        <w:t xml:space="preserve">Team </w:t>
      </w:r>
      <w:r w:rsidR="00F75522" w:rsidRPr="00B335CE">
        <w:rPr>
          <w:b/>
          <w:sz w:val="28"/>
          <w:szCs w:val="28"/>
        </w:rPr>
        <w:t>Player</w:t>
      </w:r>
      <w:r w:rsidRPr="00B335CE">
        <w:rPr>
          <w:b/>
          <w:sz w:val="28"/>
          <w:szCs w:val="28"/>
        </w:rPr>
        <w:t>s</w:t>
      </w:r>
    </w:p>
    <w:p w:rsidR="00F75522" w:rsidRDefault="00F75522" w:rsidP="00213317">
      <w:pPr>
        <w:pStyle w:val="NoSpacing"/>
        <w:jc w:val="center"/>
      </w:pPr>
    </w:p>
    <w:p w:rsidR="00F75522" w:rsidRDefault="00F75522" w:rsidP="00213317">
      <w:pPr>
        <w:pStyle w:val="NoSpacing"/>
        <w:jc w:val="center"/>
      </w:pPr>
      <w:r>
        <w:rPr>
          <w:noProof/>
        </w:rPr>
        <w:drawing>
          <wp:inline distT="0" distB="0" distL="0" distR="0">
            <wp:extent cx="2139950" cy="2139950"/>
            <wp:effectExtent l="19050" t="0" r="0" b="0"/>
            <wp:docPr id="42" name="Picture 42" descr="http://www.imcomacademy.com/ima/wp-content/uploads/2016/06/G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imcomacademy.com/ima/wp-content/uploads/2016/06/G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13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901950" cy="1723342"/>
            <wp:effectExtent l="19050" t="0" r="0" b="0"/>
            <wp:docPr id="45" name="Picture 45" descr="Image result for Patrick Lencioni 5 dysfunctions of te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 result for Patrick Lencioni 5 dysfunctions of team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1723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522" w:rsidRDefault="00F75522" w:rsidP="004B43C6">
      <w:pPr>
        <w:pStyle w:val="NoSpacing"/>
      </w:pPr>
    </w:p>
    <w:p w:rsidR="00F75522" w:rsidRPr="00B335CE" w:rsidRDefault="00213317" w:rsidP="004B43C6">
      <w:pPr>
        <w:pStyle w:val="NoSpacing"/>
        <w:rPr>
          <w:b/>
          <w:sz w:val="28"/>
          <w:szCs w:val="28"/>
        </w:rPr>
      </w:pPr>
      <w:r w:rsidRPr="00B335CE">
        <w:rPr>
          <w:b/>
          <w:sz w:val="28"/>
          <w:szCs w:val="28"/>
        </w:rPr>
        <w:t xml:space="preserve">4. </w:t>
      </w:r>
      <w:r w:rsidR="00F75522" w:rsidRPr="00B335CE">
        <w:rPr>
          <w:b/>
          <w:sz w:val="28"/>
          <w:szCs w:val="28"/>
        </w:rPr>
        <w:t>Emotional Intelligence</w:t>
      </w:r>
    </w:p>
    <w:p w:rsidR="00F75522" w:rsidRPr="00213317" w:rsidRDefault="00F75522" w:rsidP="00213317">
      <w:pPr>
        <w:pStyle w:val="NoSpacing"/>
        <w:jc w:val="center"/>
        <w:rPr>
          <w:b/>
        </w:rPr>
      </w:pPr>
    </w:p>
    <w:p w:rsidR="00F75522" w:rsidRDefault="00F75522" w:rsidP="00213317">
      <w:pPr>
        <w:pStyle w:val="NoSpacing"/>
        <w:jc w:val="center"/>
      </w:pPr>
      <w:r>
        <w:rPr>
          <w:noProof/>
        </w:rPr>
        <w:drawing>
          <wp:inline distT="0" distB="0" distL="0" distR="0">
            <wp:extent cx="1949450" cy="1949450"/>
            <wp:effectExtent l="19050" t="0" r="0" b="0"/>
            <wp:docPr id="54" name="Picture 54" descr="Image result for Emotional Intellig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Image result for Emotional Intellig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0" cy="19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13317">
        <w:t xml:space="preserve">        </w:t>
      </w:r>
      <w:r>
        <w:rPr>
          <w:noProof/>
        </w:rPr>
        <w:drawing>
          <wp:inline distT="0" distB="0" distL="0" distR="0">
            <wp:extent cx="3117850" cy="1871246"/>
            <wp:effectExtent l="19050" t="0" r="6350" b="0"/>
            <wp:docPr id="57" name="Picture 57" descr="Image result for Emotional Intellig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mage result for Emotional Intelligenc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871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522" w:rsidRDefault="00F75522" w:rsidP="004B43C6">
      <w:pPr>
        <w:pStyle w:val="NoSpacing"/>
      </w:pPr>
    </w:p>
    <w:p w:rsidR="00F75522" w:rsidRPr="00B335CE" w:rsidRDefault="00213317" w:rsidP="004B43C6">
      <w:pPr>
        <w:pStyle w:val="NoSpacing"/>
        <w:rPr>
          <w:b/>
          <w:sz w:val="28"/>
          <w:szCs w:val="28"/>
        </w:rPr>
      </w:pPr>
      <w:r w:rsidRPr="00B335CE">
        <w:rPr>
          <w:b/>
          <w:sz w:val="28"/>
          <w:szCs w:val="28"/>
        </w:rPr>
        <w:t xml:space="preserve">5. </w:t>
      </w:r>
      <w:r w:rsidR="00F75522" w:rsidRPr="00B335CE">
        <w:rPr>
          <w:b/>
          <w:sz w:val="28"/>
          <w:szCs w:val="28"/>
        </w:rPr>
        <w:t>Engagemen</w:t>
      </w:r>
      <w:r w:rsidRPr="00B335CE">
        <w:rPr>
          <w:b/>
          <w:sz w:val="28"/>
          <w:szCs w:val="28"/>
        </w:rPr>
        <w:t>t</w:t>
      </w:r>
    </w:p>
    <w:p w:rsidR="00F75522" w:rsidRDefault="00F75522" w:rsidP="00213317">
      <w:pPr>
        <w:pStyle w:val="NoSpacing"/>
        <w:jc w:val="center"/>
      </w:pPr>
      <w:r>
        <w:rPr>
          <w:noProof/>
        </w:rPr>
        <w:drawing>
          <wp:inline distT="0" distB="0" distL="0" distR="0">
            <wp:extent cx="2844800" cy="1588989"/>
            <wp:effectExtent l="0" t="0" r="0" b="0"/>
            <wp:docPr id="60" name="Picture 60" descr="Image result for Employee Engag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Image result for Employee Engagement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643" cy="1591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69374" cy="2120900"/>
            <wp:effectExtent l="19050" t="0" r="2376" b="0"/>
            <wp:docPr id="63" name="Picture 63" descr="Image result for Employee Engagement Gall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mage result for Employee Engagement Gallup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717" cy="212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522" w:rsidRDefault="00F75522" w:rsidP="004B43C6">
      <w:pPr>
        <w:pStyle w:val="NoSpacing"/>
      </w:pPr>
    </w:p>
    <w:p w:rsidR="00213317" w:rsidRDefault="00213317" w:rsidP="004B43C6">
      <w:pPr>
        <w:pStyle w:val="NoSpacing"/>
      </w:pPr>
    </w:p>
    <w:p w:rsidR="00213317" w:rsidRPr="00B335CE" w:rsidRDefault="00213317" w:rsidP="004B43C6">
      <w:pPr>
        <w:pStyle w:val="NoSpacing"/>
        <w:rPr>
          <w:b/>
          <w:sz w:val="28"/>
          <w:szCs w:val="28"/>
        </w:rPr>
      </w:pPr>
      <w:r w:rsidRPr="00B335CE">
        <w:rPr>
          <w:b/>
          <w:sz w:val="28"/>
          <w:szCs w:val="28"/>
        </w:rPr>
        <w:t xml:space="preserve">6. </w:t>
      </w:r>
      <w:r w:rsidR="00F75522" w:rsidRPr="00B335CE">
        <w:rPr>
          <w:b/>
          <w:sz w:val="28"/>
          <w:szCs w:val="28"/>
        </w:rPr>
        <w:t xml:space="preserve">Strengths Based </w:t>
      </w:r>
      <w:r w:rsidRPr="00B335CE">
        <w:rPr>
          <w:b/>
          <w:sz w:val="28"/>
          <w:szCs w:val="28"/>
        </w:rPr>
        <w:t>Leadership and Team Membership</w:t>
      </w:r>
    </w:p>
    <w:p w:rsidR="00213317" w:rsidRDefault="00213317" w:rsidP="00213317">
      <w:pPr>
        <w:pStyle w:val="NoSpacing"/>
        <w:jc w:val="center"/>
      </w:pPr>
      <w:r>
        <w:rPr>
          <w:noProof/>
        </w:rPr>
        <w:drawing>
          <wp:inline distT="0" distB="0" distL="0" distR="0">
            <wp:extent cx="3048000" cy="2286000"/>
            <wp:effectExtent l="19050" t="0" r="0" b="0"/>
            <wp:docPr id="69" name="Picture 69" descr="Image result for Strengths Based Leadership 2.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Image result for Strengths Based Leadership 2.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98700" cy="2974789"/>
            <wp:effectExtent l="19050" t="0" r="6350" b="0"/>
            <wp:docPr id="2" name="Picture 66" descr="Image result for Strengths Based Leadership 2.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Image result for Strengths Based Leadership 2.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996" cy="2979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576" w:rsidRPr="00B335CE" w:rsidRDefault="001F3576" w:rsidP="001F3576">
      <w:pPr>
        <w:pStyle w:val="NoSpacing"/>
        <w:rPr>
          <w:b/>
          <w:sz w:val="28"/>
          <w:szCs w:val="28"/>
        </w:rPr>
      </w:pPr>
      <w:r w:rsidRPr="00B335CE">
        <w:rPr>
          <w:b/>
          <w:sz w:val="28"/>
          <w:szCs w:val="28"/>
        </w:rPr>
        <w:lastRenderedPageBreak/>
        <w:t>7. Change Management Consulting</w:t>
      </w:r>
    </w:p>
    <w:p w:rsidR="001F3576" w:rsidRDefault="001F3576" w:rsidP="00B335CE">
      <w:pPr>
        <w:pStyle w:val="NoSpacing"/>
        <w:jc w:val="center"/>
        <w:rPr>
          <w:b/>
        </w:rPr>
      </w:pPr>
    </w:p>
    <w:p w:rsidR="001F3576" w:rsidRDefault="001F3576" w:rsidP="00B335CE">
      <w:pPr>
        <w:pStyle w:val="NoSpacing"/>
        <w:jc w:val="center"/>
        <w:rPr>
          <w:b/>
        </w:rPr>
      </w:pPr>
      <w:r>
        <w:rPr>
          <w:noProof/>
        </w:rPr>
        <w:drawing>
          <wp:inline distT="0" distB="0" distL="0" distR="0">
            <wp:extent cx="3117850" cy="1857203"/>
            <wp:effectExtent l="19050" t="0" r="6350" b="0"/>
            <wp:docPr id="3" name="Picture 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857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576" w:rsidRDefault="001F3576" w:rsidP="00B335CE">
      <w:pPr>
        <w:pStyle w:val="NoSpacing"/>
        <w:jc w:val="center"/>
        <w:rPr>
          <w:b/>
        </w:rPr>
      </w:pPr>
    </w:p>
    <w:p w:rsidR="001F3576" w:rsidRDefault="001F3576" w:rsidP="00B335CE">
      <w:pPr>
        <w:pStyle w:val="NoSpacing"/>
        <w:jc w:val="center"/>
        <w:rPr>
          <w:b/>
        </w:rPr>
      </w:pPr>
      <w:r>
        <w:rPr>
          <w:noProof/>
        </w:rPr>
        <w:drawing>
          <wp:inline distT="0" distB="0" distL="0" distR="0">
            <wp:extent cx="4313252" cy="1318623"/>
            <wp:effectExtent l="19050" t="0" r="0" b="0"/>
            <wp:docPr id="5" name="Picture 4" descr="Image result for prosci change manag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prosci change management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5492" cy="1319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576" w:rsidRDefault="001F3576" w:rsidP="001F3576">
      <w:pPr>
        <w:pStyle w:val="NoSpacing"/>
        <w:rPr>
          <w:b/>
        </w:rPr>
      </w:pPr>
    </w:p>
    <w:p w:rsidR="001F3576" w:rsidRPr="00B335CE" w:rsidRDefault="001F3576" w:rsidP="001F3576">
      <w:pPr>
        <w:pStyle w:val="NoSpacing"/>
        <w:rPr>
          <w:b/>
          <w:sz w:val="28"/>
          <w:szCs w:val="28"/>
        </w:rPr>
      </w:pPr>
      <w:r w:rsidRPr="00B335CE">
        <w:rPr>
          <w:b/>
          <w:sz w:val="28"/>
          <w:szCs w:val="28"/>
        </w:rPr>
        <w:t>8. Creating Participation, Voice and Psychological Safety</w:t>
      </w:r>
    </w:p>
    <w:p w:rsidR="001F3576" w:rsidRDefault="001F3576" w:rsidP="00B335CE">
      <w:pPr>
        <w:pStyle w:val="NoSpacing"/>
        <w:jc w:val="center"/>
        <w:rPr>
          <w:b/>
        </w:rPr>
      </w:pPr>
    </w:p>
    <w:p w:rsidR="001F3576" w:rsidRDefault="00B335CE" w:rsidP="00B335CE">
      <w:pPr>
        <w:pStyle w:val="NoSpacing"/>
        <w:jc w:val="center"/>
        <w:rPr>
          <w:b/>
        </w:rPr>
      </w:pPr>
      <w:r>
        <w:rPr>
          <w:noProof/>
        </w:rPr>
        <w:drawing>
          <wp:inline distT="0" distB="0" distL="0" distR="0">
            <wp:extent cx="3536106" cy="2451100"/>
            <wp:effectExtent l="19050" t="0" r="7194" b="0"/>
            <wp:docPr id="7" name="Picture 7" descr="Image result for amy edmondson psychological safe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amy edmondson psychological safety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021" cy="2453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5CE" w:rsidRDefault="00B335CE" w:rsidP="00B335CE">
      <w:pPr>
        <w:pStyle w:val="NoSpacing"/>
        <w:jc w:val="center"/>
        <w:rPr>
          <w:b/>
        </w:rPr>
      </w:pPr>
    </w:p>
    <w:p w:rsidR="00B335CE" w:rsidRPr="001F3576" w:rsidRDefault="00B335CE" w:rsidP="00B335CE">
      <w:pPr>
        <w:pStyle w:val="NoSpacing"/>
        <w:jc w:val="center"/>
        <w:rPr>
          <w:b/>
        </w:rPr>
      </w:pPr>
      <w:r>
        <w:rPr>
          <w:noProof/>
        </w:rPr>
        <w:drawing>
          <wp:inline distT="0" distB="0" distL="0" distR="0">
            <wp:extent cx="4406900" cy="1640347"/>
            <wp:effectExtent l="19050" t="0" r="0" b="0"/>
            <wp:docPr id="10" name="Picture 10" descr="Image result for amy edmondson psychological safe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amy edmondson psychological safety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095" cy="1644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35CE" w:rsidRPr="001F3576" w:rsidSect="00213317">
      <w:pgSz w:w="12240" w:h="15840"/>
      <w:pgMar w:top="1296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43C6"/>
    <w:rsid w:val="001F3576"/>
    <w:rsid w:val="00213317"/>
    <w:rsid w:val="003A3CCA"/>
    <w:rsid w:val="00484E1B"/>
    <w:rsid w:val="004B43C6"/>
    <w:rsid w:val="00540093"/>
    <w:rsid w:val="00650346"/>
    <w:rsid w:val="007376B5"/>
    <w:rsid w:val="00824C3C"/>
    <w:rsid w:val="00B335CE"/>
    <w:rsid w:val="00C622F3"/>
    <w:rsid w:val="00DC357E"/>
    <w:rsid w:val="00DF34AB"/>
    <w:rsid w:val="00E12314"/>
    <w:rsid w:val="00ED4722"/>
    <w:rsid w:val="00F75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E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43C6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4B43C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3C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3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image" Target="media/image15.gif"/><Relationship Id="rId4" Type="http://schemas.openxmlformats.org/officeDocument/2006/relationships/hyperlink" Target="mailto:nwprofessionaldevelopment@gmail.com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g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cp:lastPrinted>2017-03-04T21:25:00Z</cp:lastPrinted>
  <dcterms:created xsi:type="dcterms:W3CDTF">2017-01-07T21:57:00Z</dcterms:created>
  <dcterms:modified xsi:type="dcterms:W3CDTF">2017-03-05T22:56:00Z</dcterms:modified>
</cp:coreProperties>
</file>